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1A" w:rsidRPr="005C01DC" w:rsidRDefault="00B766FC">
      <w:pPr>
        <w:rPr>
          <w:sz w:val="40"/>
          <w:szCs w:val="40"/>
        </w:rPr>
      </w:pPr>
      <w:bookmarkStart w:id="0" w:name="_GoBack"/>
      <w:bookmarkEnd w:id="0"/>
      <w:r w:rsidRPr="005C01DC">
        <w:rPr>
          <w:sz w:val="40"/>
          <w:szCs w:val="40"/>
        </w:rPr>
        <w:t>Protokół z zebrania Rady Rodziców Szkoły Podstawowej nr 12 im. M. Curie-Skłodo</w:t>
      </w:r>
      <w:r w:rsidR="00AD2B1A" w:rsidRPr="005C01DC">
        <w:rPr>
          <w:sz w:val="40"/>
          <w:szCs w:val="40"/>
        </w:rPr>
        <w:t>wskiej we Wrocławskiej z dnia 21</w:t>
      </w:r>
      <w:r w:rsidR="000D061F">
        <w:rPr>
          <w:sz w:val="40"/>
          <w:szCs w:val="40"/>
        </w:rPr>
        <w:t>.09.2021</w:t>
      </w:r>
      <w:r w:rsidRPr="005C01DC">
        <w:rPr>
          <w:sz w:val="40"/>
          <w:szCs w:val="40"/>
        </w:rPr>
        <w:t xml:space="preserve"> </w:t>
      </w:r>
    </w:p>
    <w:p w:rsidR="00AD2B1A" w:rsidRDefault="00B766FC">
      <w:r>
        <w:t>1. Powitanie Pani Dyrektor, V-ce Dyrektor oraz Rodziców przez Przewodniczącą Rady Rodziców, p. Hannę Sakowicz.</w:t>
      </w:r>
    </w:p>
    <w:p w:rsidR="00AD2B1A" w:rsidRDefault="00B766FC">
      <w:r>
        <w:t xml:space="preserve"> 2. Złożenie sprawozdania przez prezydium Rad</w:t>
      </w:r>
      <w:r w:rsidR="000D061F">
        <w:t xml:space="preserve">y Rodziców z roku szkolnego 2021/2022 </w:t>
      </w:r>
      <w:r>
        <w:t xml:space="preserve">przez przewodniczącą p. Hannę Sakowicz. </w:t>
      </w:r>
    </w:p>
    <w:p w:rsidR="00AD2B1A" w:rsidRDefault="00B766FC">
      <w:r>
        <w:t>3. Przyjęcie absolutorium z minionej kadencji Rady Rodziców – wypowiedź członka Komisji Rewizyjnej oraz przyjęcie absolutorium w głosowaniu jawnym – jednogłośnie.</w:t>
      </w:r>
    </w:p>
    <w:p w:rsidR="00AD2B1A" w:rsidRDefault="00B766FC">
      <w:r>
        <w:t xml:space="preserve"> 4. Przekazanie głosu p. Dyrektor w celu poprowadzenia spotkania Rady Rodziców do czasu wyboru nowego prezydium. </w:t>
      </w:r>
    </w:p>
    <w:p w:rsidR="005C01DC" w:rsidRDefault="00B766FC">
      <w:r>
        <w:t>5. Wybory nowego prezydium Rady Rodziców. Zgłos</w:t>
      </w:r>
      <w:r w:rsidR="00AD2B1A">
        <w:t>zono kandydatury: Daniel Dusza , Paweł Lenda. Nowym Przewodniczącym</w:t>
      </w:r>
      <w:r>
        <w:t xml:space="preserve"> Rady Rodziców na rok szkolny 202</w:t>
      </w:r>
      <w:r w:rsidR="000D061F">
        <w:t>1/22</w:t>
      </w:r>
      <w:r w:rsidR="00AD2B1A">
        <w:t xml:space="preserve"> w głosowaniu jawnym został wybrany p. Daniel Dusza głosów 12</w:t>
      </w:r>
      <w:r w:rsidR="00050DD4">
        <w:t xml:space="preserve"> a</w:t>
      </w:r>
      <w:r w:rsidR="00AD2B1A">
        <w:t xml:space="preserve"> </w:t>
      </w:r>
      <w:r w:rsidR="00050DD4">
        <w:t>Paweł Lenda głosów 1 v-ce Przewodniczącym.</w:t>
      </w:r>
      <w:r w:rsidR="00AD2B1A">
        <w:t xml:space="preserve"> </w:t>
      </w:r>
      <w:r w:rsidR="00050DD4">
        <w:t xml:space="preserve">Następnie wybrano członków Zarządu rady Rodziców: </w:t>
      </w:r>
      <w:r>
        <w:t xml:space="preserve"> Magdalena </w:t>
      </w:r>
      <w:proofErr w:type="spellStart"/>
      <w:r>
        <w:t>Dzielędziak</w:t>
      </w:r>
      <w:proofErr w:type="spellEnd"/>
      <w:r>
        <w:t xml:space="preserve"> zo</w:t>
      </w:r>
      <w:r w:rsidR="00AD2B1A">
        <w:t>stała skarbnikiem,</w:t>
      </w:r>
      <w:r w:rsidR="00050DD4">
        <w:t xml:space="preserve"> a</w:t>
      </w:r>
      <w:r w:rsidR="00AD2B1A">
        <w:t xml:space="preserve"> Jus</w:t>
      </w:r>
      <w:r w:rsidR="00050DD4">
        <w:t>tyna Wiercioch-Kuba sekretarzem.</w:t>
      </w:r>
      <w:r w:rsidR="00AD2B1A">
        <w:t xml:space="preserve"> </w:t>
      </w:r>
      <w:r w:rsidR="00050DD4">
        <w:t xml:space="preserve">Nowo wybrany </w:t>
      </w:r>
      <w:r w:rsidR="00AD2B1A">
        <w:t>Przewodniczący</w:t>
      </w:r>
      <w:r>
        <w:t xml:space="preserve"> podziękował</w:t>
      </w:r>
      <w:r w:rsidR="00050DD4">
        <w:t xml:space="preserve"> za zaufanie i przekazał</w:t>
      </w:r>
      <w:r>
        <w:t xml:space="preserve"> głos p. Dyrektor. Zaktualizowano listę kontakt</w:t>
      </w:r>
      <w:r w:rsidR="00AD2B1A">
        <w:t>ową i przekazano przewodniczącemu.</w:t>
      </w:r>
      <w:r w:rsidR="005C01DC">
        <w:t xml:space="preserve"> </w:t>
      </w:r>
      <w:r>
        <w:t>Do Komisji Rewizyjnej w</w:t>
      </w:r>
      <w:r w:rsidR="005C01DC">
        <w:t>ybrano: p. Michała Kaczmark</w:t>
      </w:r>
      <w:r w:rsidR="00050DD4">
        <w:t>a</w:t>
      </w:r>
      <w:r w:rsidR="005C01DC">
        <w:t xml:space="preserve"> oraz p. Agnieszkę Żurawicką</w:t>
      </w:r>
      <w:r>
        <w:t>.</w:t>
      </w:r>
    </w:p>
    <w:p w:rsidR="005C01DC" w:rsidRDefault="00B766FC">
      <w:r>
        <w:t xml:space="preserve"> 6. Sprawy poruszone przez p. Dyrektor:</w:t>
      </w:r>
    </w:p>
    <w:p w:rsidR="005C01DC" w:rsidRDefault="00B766FC">
      <w:r>
        <w:t xml:space="preserve"> 6.1. </w:t>
      </w:r>
      <w:r w:rsidR="00050DD4">
        <w:t>B</w:t>
      </w:r>
      <w:r>
        <w:t xml:space="preserve">ezpieczeństwa w szkole na czas pandemii – informacja, że obowiązująca procedura bezpieczeństwa ma poprawić funkcjonowanie szkoły na czas pandemii, czyli ma zapewnić bezpieczeństwo uczniów oraz osób, które wejdą na teren placówki. </w:t>
      </w:r>
    </w:p>
    <w:p w:rsidR="005C01DC" w:rsidRDefault="00B766FC">
      <w:r>
        <w:t>6.2. Głównym źródłem informacji oraz przekazywania wiadomości pozostaje dziennik elektroniczny, poprzez który należy komunikować się z nauczycielami, w celu zasięgania informacji, zgła</w:t>
      </w:r>
      <w:r w:rsidR="005C01DC">
        <w:t xml:space="preserve">szanie uwag, itp. </w:t>
      </w:r>
    </w:p>
    <w:p w:rsidR="005C01DC" w:rsidRDefault="00B766FC">
      <w:r>
        <w:t xml:space="preserve"> 6.3. Rada Rodziców została poinformowana o możliwości śledzenia informacji związanych z funkcjonowaniem szkół na stronach MEN. Możliwe jest nauczanie stacjonarne, hybrydowe i zdalne</w:t>
      </w:r>
      <w:r w:rsidR="00050DD4">
        <w:t xml:space="preserve"> </w:t>
      </w:r>
      <w:r>
        <w:t>- decyzja jest podejmowana w konsultacji z Sanepidem.</w:t>
      </w:r>
    </w:p>
    <w:p w:rsidR="00DF6B46" w:rsidRDefault="00B766FC">
      <w:r>
        <w:t xml:space="preserve"> 6.4. Dni wol</w:t>
      </w:r>
      <w:r w:rsidR="005C01DC">
        <w:t>ne od zajęć dydaktycznych: 14.10.2021</w:t>
      </w:r>
      <w:r>
        <w:t xml:space="preserve"> Dzień Edukacji </w:t>
      </w:r>
      <w:r w:rsidR="005C01DC">
        <w:t>Narodowej 12.11.2021 21.03.2021 Pierwszy Dzień Wiosny 02.05.2021 Egzaminy 24/25/2</w:t>
      </w:r>
      <w:r w:rsidR="003056EB">
        <w:t>6</w:t>
      </w:r>
      <w:r w:rsidR="005C01DC">
        <w:t xml:space="preserve">.05.2021 Egzaminy 8 </w:t>
      </w:r>
      <w:proofErr w:type="spellStart"/>
      <w:r w:rsidR="005C01DC">
        <w:t>klasistów</w:t>
      </w:r>
      <w:proofErr w:type="spellEnd"/>
      <w:r>
        <w:t xml:space="preserve"> 1.06.2021 </w:t>
      </w:r>
      <w:r w:rsidR="005C01DC">
        <w:t>Dzień Sportu.</w:t>
      </w:r>
      <w:r w:rsidR="00050DD4">
        <w:t xml:space="preserve"> W roku szkolnym 2021/22 nie przewiduje się odrabiania dni szkolnych w soboty.</w:t>
      </w:r>
    </w:p>
    <w:p w:rsidR="00050DD4" w:rsidRDefault="00050DD4" w:rsidP="00050DD4">
      <w:r>
        <w:t>6.5. Procedury bezpieczeństwa – w ostatnim czasie zostały zaktualizowane i doprecyzowane przepisy, które były wątpliwe. Prośba p. Dyrektor o szybką reakcję rodziców w przypadku wezwania do szkoły po odbiór dziecka. Jeżeli uczeń/uczennica ma alergię i związany z tym katar proszeni są o przekazanie informacji wychowawcy.</w:t>
      </w:r>
    </w:p>
    <w:p w:rsidR="00050DD4" w:rsidRDefault="00050DD4" w:rsidP="00050DD4">
      <w:r>
        <w:lastRenderedPageBreak/>
        <w:t>7. Podania o zwolnienie z opłaty ubezpieczenia. W tej sprawie podjęto Uchwałę nr 2-2021/22.</w:t>
      </w:r>
    </w:p>
    <w:p w:rsidR="00050DD4" w:rsidRDefault="00050DD4" w:rsidP="00050DD4">
      <w:r>
        <w:t xml:space="preserve"> 8. Wysokość składki na Radę Rodziców pozostaje bez zmian, tj. 40zł rocznie. W przypadku większej liczby dzieci z tej samej rodziny składka jest dzielona proporcjonalnie na ucznia (np. 2 dzieci – składka wynosi 20 zł na ucznia). </w:t>
      </w:r>
    </w:p>
    <w:p w:rsidR="00050DD4" w:rsidRDefault="00050DD4" w:rsidP="00050DD4">
      <w:r>
        <w:t>9. Terminy kolejnych zebrań Rady Rodziców 30 listopada 2021 , 18 stycznia 2021 , 29 marca 2022 , 4 maja 2022 , 07 czerwca 2022 , 28 czerwca 2022 o gdz.17:00.</w:t>
      </w:r>
    </w:p>
    <w:p w:rsidR="00050DD4" w:rsidRDefault="00050DD4" w:rsidP="00050DD4">
      <w:r>
        <w:t>10.</w:t>
      </w:r>
      <w:r w:rsidRPr="00A14DB5">
        <w:t xml:space="preserve"> </w:t>
      </w:r>
      <w:r>
        <w:t>Zgłoszono uwagę, aby każda klasa mogła brać udział w konkursach  ,  także Zerówki  została zgłoszona interpelacja, aby każdy konkurs organizowany przez nauczycieli był wywieszony na tablicy ogłoszeń, żeby każdy chętny uczeń mógł w danym konkursie wziąć udział. Prośba w tej sprawie zostało rozpatrzone pozytywnie.</w:t>
      </w:r>
    </w:p>
    <w:p w:rsidR="00050DD4" w:rsidRDefault="00050DD4" w:rsidP="00050DD4">
      <w:r>
        <w:t xml:space="preserve">11. Prośba Dyrekcji Szkoły o dofinansowanie książek (wyprawki) dla uczniów, którzy przeniosą się do Szkoły w czasie trwania roku szkolnego. </w:t>
      </w:r>
      <w:r w:rsidR="00AB6F49">
        <w:t>Zdecydowano, że dofinansowanie będzie rozpatrywane indywidualnie na podstawie złożonego podania przez rodziców ucznia z poparciem Szkoły.</w:t>
      </w:r>
    </w:p>
    <w:p w:rsidR="00216856" w:rsidRDefault="00216856" w:rsidP="00050DD4">
      <w:r>
        <w:t xml:space="preserve">12. Prośba </w:t>
      </w:r>
      <w:r w:rsidR="000E0F19">
        <w:t xml:space="preserve">o przekazanie </w:t>
      </w:r>
      <w:r>
        <w:t xml:space="preserve">do Dyrekcji Szkoły </w:t>
      </w:r>
      <w:r w:rsidR="000E0F19">
        <w:t>informacji, aby nauczyciele</w:t>
      </w:r>
      <w:r>
        <w:t xml:space="preserve"> </w:t>
      </w:r>
      <w:r w:rsidR="000E0F19">
        <w:t>uwzględniali</w:t>
      </w:r>
      <w:r>
        <w:t xml:space="preserve"> w konkursach szkolnych oddział zerowy.</w:t>
      </w:r>
    </w:p>
    <w:p w:rsidR="00AB6F49" w:rsidRPr="00AB6F49" w:rsidRDefault="00AB6F49" w:rsidP="00AB6F49">
      <w:pPr>
        <w:jc w:val="center"/>
        <w:rPr>
          <w:b/>
        </w:rPr>
      </w:pPr>
      <w:r w:rsidRPr="00AB6F49">
        <w:rPr>
          <w:b/>
        </w:rPr>
        <w:t>Uchwała nr 1</w:t>
      </w:r>
      <w:r>
        <w:rPr>
          <w:b/>
        </w:rPr>
        <w:t xml:space="preserve"> </w:t>
      </w:r>
      <w:r w:rsidRPr="00AB6F49">
        <w:rPr>
          <w:b/>
        </w:rPr>
        <w:t>-</w:t>
      </w:r>
      <w:r>
        <w:rPr>
          <w:b/>
        </w:rPr>
        <w:t xml:space="preserve"> </w:t>
      </w:r>
      <w:r w:rsidRPr="00AB6F49">
        <w:rPr>
          <w:b/>
        </w:rPr>
        <w:t>2021/22</w:t>
      </w:r>
    </w:p>
    <w:p w:rsidR="00050DD4" w:rsidRDefault="00AB6F49" w:rsidP="00050DD4">
      <w:r>
        <w:t>Rada Rodziców p</w:t>
      </w:r>
      <w:r w:rsidR="00050DD4">
        <w:t>rzyję</w:t>
      </w:r>
      <w:r>
        <w:t>ła</w:t>
      </w:r>
      <w:r w:rsidR="00050DD4">
        <w:t xml:space="preserve"> program wychowawczo – profilaktyczny na rok szkolny 2021/22. </w:t>
      </w:r>
    </w:p>
    <w:p w:rsidR="00AB6F49" w:rsidRPr="00AB6F49" w:rsidRDefault="00050DD4" w:rsidP="00AB6F49">
      <w:pPr>
        <w:jc w:val="center"/>
        <w:rPr>
          <w:b/>
        </w:rPr>
      </w:pPr>
      <w:r w:rsidRPr="00AB6F49">
        <w:rPr>
          <w:b/>
        </w:rPr>
        <w:t>Uchwała nr 2 – 2021/22</w:t>
      </w:r>
    </w:p>
    <w:p w:rsidR="00050DD4" w:rsidRDefault="00AB6F49" w:rsidP="00050DD4">
      <w:r>
        <w:t>Zwolnienie</w:t>
      </w:r>
      <w:r w:rsidR="00050DD4">
        <w:t xml:space="preserve"> z opłaty ubezpieczenia </w:t>
      </w:r>
      <w:r>
        <w:t>b</w:t>
      </w:r>
      <w:r w:rsidR="00050DD4">
        <w:t>ęd</w:t>
      </w:r>
      <w:r>
        <w:t>zie</w:t>
      </w:r>
      <w:r w:rsidR="00050DD4">
        <w:t xml:space="preserve"> rozpatrzone </w:t>
      </w:r>
      <w:r>
        <w:t xml:space="preserve"> przez Radę Rodziców na podstawie złożonego podania przez rodziców dziecka po uzyskaniu </w:t>
      </w:r>
      <w:r w:rsidR="00050DD4">
        <w:t>pozytywnej opinii wychowawcy</w:t>
      </w:r>
      <w:r>
        <w:t>.</w:t>
      </w:r>
    </w:p>
    <w:p w:rsidR="00AB6F49" w:rsidRPr="00AB6F49" w:rsidRDefault="00050DD4" w:rsidP="00AB6F49">
      <w:pPr>
        <w:jc w:val="center"/>
        <w:rPr>
          <w:b/>
        </w:rPr>
      </w:pPr>
      <w:r w:rsidRPr="00AB6F49">
        <w:rPr>
          <w:b/>
        </w:rPr>
        <w:t>Uchwała nr 3 – 2021/22</w:t>
      </w:r>
    </w:p>
    <w:p w:rsidR="00050DD4" w:rsidRDefault="00AB6F49" w:rsidP="00050DD4">
      <w:r>
        <w:t>Rada Rodziców uchwala wysokość rocznej składki</w:t>
      </w:r>
      <w:r w:rsidR="00050DD4">
        <w:t xml:space="preserve"> na Radę Rodziców w kwocie 40 zł.</w:t>
      </w:r>
      <w:r w:rsidR="00050DD4" w:rsidRPr="00255B82">
        <w:t xml:space="preserve"> </w:t>
      </w:r>
      <w:r w:rsidR="00050DD4">
        <w:t xml:space="preserve">W przypadku większej liczby dzieci z tej samej rodziny składka jest dzielona proporcjonalnie na ucznia (np. 2 dzieci – składka wynosi 20 zł na ucznia). </w:t>
      </w:r>
      <w:r>
        <w:t>Informację o tym do których klas przekazywana jest dalsza część składki należy przekazać skarbnikowi klasy, a skarbnik przekazuje do Rady Rodziców poprzez Przewodniczącego klasy, bądź samodzielnie.</w:t>
      </w:r>
    </w:p>
    <w:p w:rsidR="00AB6F49" w:rsidRPr="00AB6F49" w:rsidRDefault="00050DD4" w:rsidP="00AB6F49">
      <w:pPr>
        <w:jc w:val="center"/>
        <w:rPr>
          <w:b/>
        </w:rPr>
      </w:pPr>
      <w:r w:rsidRPr="00AB6F49">
        <w:rPr>
          <w:b/>
        </w:rPr>
        <w:t>Uchwała nr 4 – 2021/22</w:t>
      </w:r>
    </w:p>
    <w:p w:rsidR="00050DD4" w:rsidRDefault="00050DD4" w:rsidP="00050DD4">
      <w:r>
        <w:t xml:space="preserve">Prowizorium budżetowe </w:t>
      </w:r>
    </w:p>
    <w:p w:rsidR="00050DD4" w:rsidRDefault="00AB6F49" w:rsidP="00050DD4">
      <w:pPr>
        <w:pStyle w:val="Akapitzlist"/>
        <w:numPr>
          <w:ilvl w:val="0"/>
          <w:numId w:val="1"/>
        </w:numPr>
      </w:pPr>
      <w:r>
        <w:t>Konkurs szkolny 2</w:t>
      </w:r>
      <w:r w:rsidR="00050DD4">
        <w:t>5</w:t>
      </w:r>
      <w:r>
        <w:t>00 zł</w:t>
      </w:r>
    </w:p>
    <w:p w:rsidR="00050DD4" w:rsidRDefault="00050DD4" w:rsidP="00050DD4">
      <w:pPr>
        <w:pStyle w:val="Akapitzlist"/>
        <w:numPr>
          <w:ilvl w:val="0"/>
          <w:numId w:val="1"/>
        </w:numPr>
      </w:pPr>
      <w:r>
        <w:t>Konkursy Międzyszkolne 500 zł</w:t>
      </w:r>
      <w:r w:rsidR="00AB6F49">
        <w:t>.</w:t>
      </w:r>
      <w:r>
        <w:t xml:space="preserve"> </w:t>
      </w:r>
    </w:p>
    <w:p w:rsidR="00050DD4" w:rsidRDefault="00050DD4" w:rsidP="00050DD4">
      <w:pPr>
        <w:pStyle w:val="Akapitzlist"/>
        <w:numPr>
          <w:ilvl w:val="0"/>
          <w:numId w:val="1"/>
        </w:numPr>
      </w:pPr>
      <w:r>
        <w:t>Zakończenie Roku 1000 zł</w:t>
      </w:r>
      <w:r w:rsidR="00AB6F49">
        <w:t>.</w:t>
      </w:r>
      <w:r>
        <w:t xml:space="preserve"> </w:t>
      </w:r>
    </w:p>
    <w:p w:rsidR="00050DD4" w:rsidRDefault="00050DD4" w:rsidP="00050DD4">
      <w:pPr>
        <w:pStyle w:val="Akapitzlist"/>
        <w:numPr>
          <w:ilvl w:val="0"/>
          <w:numId w:val="1"/>
        </w:numPr>
      </w:pPr>
      <w:r>
        <w:t>Mikołaj 300 zł</w:t>
      </w:r>
      <w:r w:rsidR="00AB6F49">
        <w:t>.</w:t>
      </w:r>
      <w:r>
        <w:t xml:space="preserve"> </w:t>
      </w:r>
    </w:p>
    <w:p w:rsidR="00050DD4" w:rsidRDefault="00050DD4" w:rsidP="00050DD4">
      <w:pPr>
        <w:pStyle w:val="Akapitzlist"/>
        <w:numPr>
          <w:ilvl w:val="0"/>
          <w:numId w:val="1"/>
        </w:numPr>
      </w:pPr>
      <w:r>
        <w:t xml:space="preserve">Pozostałe 1000 zł </w:t>
      </w:r>
      <w:r w:rsidR="00AB6F49">
        <w:t>(</w:t>
      </w:r>
      <w:r>
        <w:t>Dzień Sportu, Festyn )</w:t>
      </w:r>
    </w:p>
    <w:p w:rsidR="00050DD4" w:rsidRDefault="00050DD4" w:rsidP="00216856">
      <w:pPr>
        <w:ind w:left="360"/>
      </w:pPr>
      <w:r>
        <w:t>Protokół przygotowała Justyna Wiercioch-Kuba Sekretarz Rady Rodziców przy SP nr 12 we Wrocławiu.</w:t>
      </w:r>
    </w:p>
    <w:sectPr w:rsidR="00050DD4" w:rsidSect="009E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33CF"/>
    <w:multiLevelType w:val="hybridMultilevel"/>
    <w:tmpl w:val="84983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C"/>
    <w:rsid w:val="00050DD4"/>
    <w:rsid w:val="000D061F"/>
    <w:rsid w:val="000E0F19"/>
    <w:rsid w:val="00216856"/>
    <w:rsid w:val="003056EB"/>
    <w:rsid w:val="004F1A23"/>
    <w:rsid w:val="005C01DC"/>
    <w:rsid w:val="007361D6"/>
    <w:rsid w:val="00891D06"/>
    <w:rsid w:val="008B3C85"/>
    <w:rsid w:val="009E12B8"/>
    <w:rsid w:val="00AB6F49"/>
    <w:rsid w:val="00AD2B1A"/>
    <w:rsid w:val="00B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6EF7C-C534-4B26-BA8B-8C6BFCC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rafkub</dc:creator>
  <cp:lastModifiedBy>Daniel Dusza</cp:lastModifiedBy>
  <cp:revision>2</cp:revision>
  <dcterms:created xsi:type="dcterms:W3CDTF">2021-10-06T09:26:00Z</dcterms:created>
  <dcterms:modified xsi:type="dcterms:W3CDTF">2021-10-06T09:26:00Z</dcterms:modified>
</cp:coreProperties>
</file>