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5D01" w14:textId="66AA42ED" w:rsidR="00AD2B1A" w:rsidRPr="005C01DC" w:rsidRDefault="00B766FC">
      <w:pPr>
        <w:rPr>
          <w:sz w:val="40"/>
          <w:szCs w:val="40"/>
        </w:rPr>
      </w:pPr>
      <w:r w:rsidRPr="005C01DC">
        <w:rPr>
          <w:sz w:val="40"/>
          <w:szCs w:val="40"/>
        </w:rPr>
        <w:t>Protokół z zebrania Rady Rodziców Szkoły Podstawowej nr 12 im. M. Curie-Skłodo</w:t>
      </w:r>
      <w:r w:rsidR="00AD2B1A" w:rsidRPr="005C01DC">
        <w:rPr>
          <w:sz w:val="40"/>
          <w:szCs w:val="40"/>
        </w:rPr>
        <w:t>wskiej we Wrocławskiej z dnia 2</w:t>
      </w:r>
      <w:r w:rsidR="007453C1">
        <w:rPr>
          <w:sz w:val="40"/>
          <w:szCs w:val="40"/>
        </w:rPr>
        <w:t>0</w:t>
      </w:r>
      <w:r w:rsidR="000D061F">
        <w:rPr>
          <w:sz w:val="40"/>
          <w:szCs w:val="40"/>
        </w:rPr>
        <w:t>.09.2021</w:t>
      </w:r>
      <w:r w:rsidRPr="005C01DC">
        <w:rPr>
          <w:sz w:val="40"/>
          <w:szCs w:val="40"/>
        </w:rPr>
        <w:t xml:space="preserve"> </w:t>
      </w:r>
    </w:p>
    <w:p w14:paraId="2F57C801" w14:textId="078EE211" w:rsidR="00AD2B1A" w:rsidRDefault="00B766FC">
      <w:r>
        <w:t>1. Powitanie Pani Dyrektor, V-ce Dyrektor oraz Rodziców przez Przewodnicząc</w:t>
      </w:r>
      <w:r w:rsidR="007453C1">
        <w:t>ego</w:t>
      </w:r>
      <w:r>
        <w:t xml:space="preserve"> Rady Rodziców, p. </w:t>
      </w:r>
      <w:r w:rsidR="007453C1">
        <w:t>Daniela Duszę</w:t>
      </w:r>
      <w:r>
        <w:t>.</w:t>
      </w:r>
    </w:p>
    <w:p w14:paraId="55A0A3A1" w14:textId="26C9C21B" w:rsidR="00AD2B1A" w:rsidRDefault="00B766FC">
      <w:r>
        <w:t xml:space="preserve"> 2. Złożenie sprawozdania przez prezydium Rad</w:t>
      </w:r>
      <w:r w:rsidR="000D061F">
        <w:t xml:space="preserve">y Rodziców z roku szkolnego 2021/2022 </w:t>
      </w:r>
      <w:r>
        <w:t>przez przewodnicząc</w:t>
      </w:r>
      <w:r w:rsidR="007453C1">
        <w:t>ego</w:t>
      </w:r>
      <w:r>
        <w:t xml:space="preserve"> p. </w:t>
      </w:r>
      <w:r w:rsidR="007453C1">
        <w:t>Daniela Duszę</w:t>
      </w:r>
      <w:r>
        <w:t xml:space="preserve">. </w:t>
      </w:r>
    </w:p>
    <w:p w14:paraId="0EB24C74" w14:textId="77D7899D" w:rsidR="00AD2B1A" w:rsidRDefault="00B766FC">
      <w:r>
        <w:t xml:space="preserve">3. Przyjęcie absolutorium z minionej kadencji Rady Rodziców – wypowiedź członka Komisji Rewizyjnej oraz </w:t>
      </w:r>
      <w:r w:rsidR="00B83566">
        <w:t xml:space="preserve">jednogłośne (12 głosów za) </w:t>
      </w:r>
      <w:r>
        <w:t>przyjęcie absolutorium w głosowaniu jawnym.</w:t>
      </w:r>
    </w:p>
    <w:p w14:paraId="692BC65F" w14:textId="4FF5A8D7" w:rsidR="00AD2B1A" w:rsidRDefault="00B766FC">
      <w:r>
        <w:t xml:space="preserve"> 4. Przekazanie głosu p. Dyrektor w celu poprowadzenia spotkania Rady Rodziców do czasu wyboru nowego prezydium. </w:t>
      </w:r>
    </w:p>
    <w:p w14:paraId="1E5B2111" w14:textId="5251B86B" w:rsidR="00B83566" w:rsidRDefault="00B83566">
      <w:r>
        <w:t>Dokonano wyboru Komisji Skrutacyjnej: Pani Joanna Krajcer, Pani Dorota Maszczak – Seneczko.</w:t>
      </w:r>
    </w:p>
    <w:p w14:paraId="0EE6B358" w14:textId="77777777" w:rsidR="00F80FB2" w:rsidRDefault="00B766FC">
      <w:r>
        <w:t>5. Wybory nowego prezydium Rady Rodziców. Zgłos</w:t>
      </w:r>
      <w:r w:rsidR="00AD2B1A">
        <w:t>zono kandydatury:</w:t>
      </w:r>
    </w:p>
    <w:p w14:paraId="5BE01BD6" w14:textId="253E6102" w:rsidR="00F80FB2" w:rsidRDefault="00B83566">
      <w:r>
        <w:t>Daniel Dusza (13 głosów za)</w:t>
      </w:r>
    </w:p>
    <w:p w14:paraId="06FE15BC" w14:textId="2F3C943D" w:rsidR="00B83566" w:rsidRDefault="00B83566">
      <w:r>
        <w:t>Paweł Lenda (0 głosów za)</w:t>
      </w:r>
    </w:p>
    <w:p w14:paraId="63E2D31C" w14:textId="241CB22C" w:rsidR="00F80FB2" w:rsidRDefault="00AD2B1A">
      <w:r>
        <w:t xml:space="preserve"> Nowym Przewodniczącym</w:t>
      </w:r>
      <w:r w:rsidR="00B766FC">
        <w:t xml:space="preserve"> Rady Rodziców na rok szkolny 202</w:t>
      </w:r>
      <w:r w:rsidR="000D061F">
        <w:t>1/22</w:t>
      </w:r>
      <w:r>
        <w:t xml:space="preserve"> w głosowaniu jawnym został wybrany</w:t>
      </w:r>
      <w:r w:rsidR="00B83566">
        <w:t xml:space="preserve"> Pan</w:t>
      </w:r>
      <w:r>
        <w:t xml:space="preserve"> </w:t>
      </w:r>
      <w:r w:rsidR="00B83566">
        <w:t>Daniel Dusza.</w:t>
      </w:r>
    </w:p>
    <w:p w14:paraId="18A84DEA" w14:textId="2D251730" w:rsidR="00F80FB2" w:rsidRDefault="00050DD4">
      <w:r>
        <w:t xml:space="preserve">Następnie wybrano członków Zarządu </w:t>
      </w:r>
      <w:r w:rsidR="00F80FB2">
        <w:t>R</w:t>
      </w:r>
      <w:r>
        <w:t>ady Rodziców:</w:t>
      </w:r>
      <w:r w:rsidR="00B83566">
        <w:t xml:space="preserve"> Pan Paweł Lenda – zastępca Przewodniczącego, Pani Magdalena Dzielędziak </w:t>
      </w:r>
      <w:r w:rsidR="00B766FC">
        <w:t>zo</w:t>
      </w:r>
      <w:r w:rsidR="00AD2B1A">
        <w:t>stała skarbnikiem,</w:t>
      </w:r>
      <w:r>
        <w:t xml:space="preserve"> a</w:t>
      </w:r>
      <w:r w:rsidR="00AD2B1A">
        <w:t xml:space="preserve"> </w:t>
      </w:r>
      <w:r w:rsidR="00B83566">
        <w:t xml:space="preserve">Pani </w:t>
      </w:r>
      <w:r w:rsidR="00B94EC3">
        <w:t>Joanna Olesiak - Bańska</w:t>
      </w:r>
      <w:r w:rsidR="00B83566">
        <w:t xml:space="preserve"> objęła funkcję</w:t>
      </w:r>
      <w:r w:rsidR="00F80FB2">
        <w:t xml:space="preserve"> </w:t>
      </w:r>
      <w:r>
        <w:t>sekretarz</w:t>
      </w:r>
      <w:r w:rsidR="00B83566">
        <w:t>a</w:t>
      </w:r>
      <w:r w:rsidR="00FE7CEB">
        <w:t xml:space="preserve"> (w każdym przypadku 13 głosów za).</w:t>
      </w:r>
    </w:p>
    <w:p w14:paraId="263B056E" w14:textId="215F20D6" w:rsidR="00F80FB2" w:rsidRDefault="00050DD4">
      <w:r>
        <w:t xml:space="preserve">Nowo wybrany </w:t>
      </w:r>
      <w:r w:rsidR="00AD2B1A">
        <w:t>Przewodniczący</w:t>
      </w:r>
      <w:r w:rsidR="00B766FC">
        <w:t xml:space="preserve"> podziękował</w:t>
      </w:r>
      <w:r>
        <w:t xml:space="preserve"> za zaufanie i przekazał</w:t>
      </w:r>
      <w:r w:rsidR="00B766FC">
        <w:t xml:space="preserve"> głos p. Dyrektor. Zaktualizowano listę kontakt</w:t>
      </w:r>
      <w:r w:rsidR="00AD2B1A">
        <w:t>ową i przekazano przewodniczącemu.</w:t>
      </w:r>
      <w:r w:rsidR="005C01DC">
        <w:t xml:space="preserve"> </w:t>
      </w:r>
      <w:r w:rsidR="00B766FC">
        <w:t>Do Komisji Rewizyjnej w</w:t>
      </w:r>
      <w:r w:rsidR="005C01DC">
        <w:t xml:space="preserve">ybrano: </w:t>
      </w:r>
      <w:r w:rsidR="00B83566">
        <w:t>Pana Michała Kaczmarka oraz Panią Dorotę Maszczak – Seneczko.</w:t>
      </w:r>
    </w:p>
    <w:p w14:paraId="18573BA5" w14:textId="597B818A" w:rsidR="005C01DC" w:rsidRDefault="00B766FC">
      <w:r>
        <w:t>6. Sprawy poruszone przez p. Dyrektor:</w:t>
      </w:r>
    </w:p>
    <w:p w14:paraId="72257621" w14:textId="41837192" w:rsidR="00B83566" w:rsidRDefault="00B83566">
      <w:r>
        <w:t>a) Informacja dotycząca funkcjonowania Szkoły w czasie wakacji: Wykonano remonty niektórych sal lekcyjnych, zakupiono nowe meble, zakupiono nowe komputery do sali informatycznej, drukarka 3-D oraz gogle VR.</w:t>
      </w:r>
    </w:p>
    <w:p w14:paraId="6AA8C6FA" w14:textId="42B779A1" w:rsidR="00B83566" w:rsidRDefault="00B83566">
      <w:r>
        <w:t>b) informacja dotycząca 1 godziny dostępności nauczyciela w tygodniu. Godziny znajdują się</w:t>
      </w:r>
      <w:r w:rsidR="009F118B">
        <w:t xml:space="preserve"> </w:t>
      </w:r>
      <w:r>
        <w:t>na stronie Szkoły.</w:t>
      </w:r>
    </w:p>
    <w:p w14:paraId="1C6545C0" w14:textId="04768740" w:rsidR="00B83566" w:rsidRDefault="00B83566">
      <w:r>
        <w:t>c) Szkoła nie przewiduje pracy zdalnej z uczniami</w:t>
      </w:r>
      <w:r w:rsidR="009F118B">
        <w:t>, wiąże się to z dniami wolnymi od nauki:</w:t>
      </w:r>
    </w:p>
    <w:p w14:paraId="522F6011" w14:textId="17150B02" w:rsidR="009F118B" w:rsidRDefault="009F118B">
      <w:r>
        <w:t>14 październik, 31 październik, 21 marca – talenciaki, 23-25 maja – egzamin klas ósmych, 9 czerwiec.</w:t>
      </w:r>
    </w:p>
    <w:p w14:paraId="09B3FB43" w14:textId="77777777" w:rsidR="009F118B" w:rsidRDefault="009F118B">
      <w:r>
        <w:t>2 maj – dzień wolny do odpracowania 3 czerwca.</w:t>
      </w:r>
    </w:p>
    <w:p w14:paraId="5C937FC4" w14:textId="13C03FEC" w:rsidR="009F118B" w:rsidRDefault="009F118B">
      <w:r>
        <w:lastRenderedPageBreak/>
        <w:t>Rada Rodziców w głosowaniu jawnym pozytywnie zaopiniowała zaproponowane dni wolne od nauki (12 głosów za, 1 przeciwko).</w:t>
      </w:r>
    </w:p>
    <w:p w14:paraId="5160EF57" w14:textId="13C1DBB3" w:rsidR="009F118B" w:rsidRDefault="009F118B">
      <w:r>
        <w:t>d) Dyrekcja Szkoły podziękowała za współpracę z Radą Rodziców zarówno tę finansową jak i merytoryczną.</w:t>
      </w:r>
    </w:p>
    <w:p w14:paraId="0F161D13" w14:textId="7BB8FCF8" w:rsidR="009F118B" w:rsidRDefault="009F118B">
      <w:r>
        <w:t>7. Rozpatrzenie podań złożonych przez nauczycieli</w:t>
      </w:r>
    </w:p>
    <w:p w14:paraId="02CDBC98" w14:textId="19E4D856" w:rsidR="009F118B" w:rsidRDefault="009F118B">
      <w:r>
        <w:t>a)</w:t>
      </w:r>
      <w:r w:rsidR="00F47B3E">
        <w:t xml:space="preserve"> Pani Katarzyna Harabin Żesławska – Konkursy artystyczne (4) przyznano dofinansowanie w kwocie 500 zł</w:t>
      </w:r>
    </w:p>
    <w:p w14:paraId="7B4C27BE" w14:textId="252AA6D1" w:rsidR="004D3BBA" w:rsidRDefault="004D3BBA">
      <w:r>
        <w:t>b) Pani Paulina Pilarska – Gorzka prawda na temat cukru oraz Śniadanie mistrzów – przyznano dofinansowanie w kwocie 250 zł</w:t>
      </w:r>
    </w:p>
    <w:p w14:paraId="6D927B13" w14:textId="77777777" w:rsidR="00FE7CEB" w:rsidRDefault="00FE7CEB" w:rsidP="00AB6F49">
      <w:pPr>
        <w:jc w:val="center"/>
        <w:rPr>
          <w:b/>
        </w:rPr>
      </w:pPr>
    </w:p>
    <w:p w14:paraId="3C7E1E1C" w14:textId="77777777" w:rsidR="00FE7CEB" w:rsidRDefault="00FE7CEB" w:rsidP="00AB6F49">
      <w:pPr>
        <w:jc w:val="center"/>
        <w:rPr>
          <w:b/>
        </w:rPr>
      </w:pPr>
    </w:p>
    <w:p w14:paraId="2AD33918" w14:textId="27888C61" w:rsidR="00AB6F49" w:rsidRPr="00AB6F49" w:rsidRDefault="00AB6F49" w:rsidP="00AB6F49">
      <w:pPr>
        <w:jc w:val="center"/>
        <w:rPr>
          <w:b/>
        </w:rPr>
      </w:pPr>
      <w:r w:rsidRPr="00AB6F49">
        <w:rPr>
          <w:b/>
        </w:rPr>
        <w:t>Uchwała nr 1</w:t>
      </w:r>
      <w:r>
        <w:rPr>
          <w:b/>
        </w:rPr>
        <w:t xml:space="preserve"> </w:t>
      </w:r>
      <w:r w:rsidRPr="00AB6F49">
        <w:rPr>
          <w:b/>
        </w:rPr>
        <w:t>-</w:t>
      </w:r>
      <w:r>
        <w:rPr>
          <w:b/>
        </w:rPr>
        <w:t xml:space="preserve"> </w:t>
      </w:r>
      <w:r w:rsidRPr="00AB6F49">
        <w:rPr>
          <w:b/>
        </w:rPr>
        <w:t>202</w:t>
      </w:r>
      <w:r w:rsidR="00F80FB2">
        <w:rPr>
          <w:b/>
        </w:rPr>
        <w:t>2</w:t>
      </w:r>
      <w:r w:rsidRPr="00AB6F49">
        <w:rPr>
          <w:b/>
        </w:rPr>
        <w:t>/2</w:t>
      </w:r>
      <w:r w:rsidR="00F80FB2">
        <w:rPr>
          <w:b/>
        </w:rPr>
        <w:t>3</w:t>
      </w:r>
    </w:p>
    <w:p w14:paraId="0442296F" w14:textId="395F4FC8" w:rsidR="00050DD4" w:rsidRDefault="00AB6F49" w:rsidP="00050DD4">
      <w:r>
        <w:t>Rada Rodziców p</w:t>
      </w:r>
      <w:r w:rsidR="00050DD4">
        <w:t>rzyję</w:t>
      </w:r>
      <w:r>
        <w:t>ła</w:t>
      </w:r>
      <w:r w:rsidR="00050DD4">
        <w:t xml:space="preserve"> program wychowawczo – profilaktyczny na rok szkolny 202</w:t>
      </w:r>
      <w:r w:rsidR="00F80FB2">
        <w:t>2</w:t>
      </w:r>
      <w:r w:rsidR="00050DD4">
        <w:t>/2</w:t>
      </w:r>
      <w:r w:rsidR="00F80FB2">
        <w:t>3</w:t>
      </w:r>
      <w:r w:rsidR="00050DD4">
        <w:t xml:space="preserve">. </w:t>
      </w:r>
      <w:r w:rsidR="009F118B">
        <w:br/>
        <w:t>(13 głosów za)</w:t>
      </w:r>
    </w:p>
    <w:p w14:paraId="793C4762" w14:textId="084617FF" w:rsidR="00AB6F49" w:rsidRPr="00AB6F49" w:rsidRDefault="00050DD4" w:rsidP="00AB6F49">
      <w:pPr>
        <w:jc w:val="center"/>
        <w:rPr>
          <w:b/>
        </w:rPr>
      </w:pPr>
      <w:r w:rsidRPr="00AB6F49">
        <w:rPr>
          <w:b/>
        </w:rPr>
        <w:t>Uchwała nr 2 – 202</w:t>
      </w:r>
      <w:r w:rsidR="00F80FB2">
        <w:rPr>
          <w:b/>
        </w:rPr>
        <w:t>2</w:t>
      </w:r>
      <w:r w:rsidRPr="00AB6F49">
        <w:rPr>
          <w:b/>
        </w:rPr>
        <w:t>/2</w:t>
      </w:r>
      <w:r w:rsidR="00F80FB2">
        <w:rPr>
          <w:b/>
        </w:rPr>
        <w:t>3</w:t>
      </w:r>
    </w:p>
    <w:p w14:paraId="188B866C" w14:textId="3DCBA795" w:rsidR="00050DD4" w:rsidRDefault="00AB6F49" w:rsidP="00050DD4">
      <w:r>
        <w:t>Zwolnienie</w:t>
      </w:r>
      <w:r w:rsidR="00050DD4">
        <w:t xml:space="preserve"> z opłaty ubezpieczenia </w:t>
      </w:r>
      <w:r>
        <w:t>b</w:t>
      </w:r>
      <w:r w:rsidR="00050DD4">
        <w:t>ęd</w:t>
      </w:r>
      <w:r>
        <w:t>zie</w:t>
      </w:r>
      <w:r w:rsidR="00050DD4">
        <w:t xml:space="preserve"> rozpatrzone </w:t>
      </w:r>
      <w:r>
        <w:t xml:space="preserve">przez Radę Rodziców na podstawie złożonego podania przez rodziców dziecka po uzyskaniu </w:t>
      </w:r>
      <w:r w:rsidR="00050DD4">
        <w:t>pozytywnej opinii wychowawcy</w:t>
      </w:r>
      <w:r>
        <w:t>.</w:t>
      </w:r>
      <w:r w:rsidR="009F118B">
        <w:t xml:space="preserve"> (12 głosów za)</w:t>
      </w:r>
    </w:p>
    <w:p w14:paraId="3BB08E9D" w14:textId="3110BB9F" w:rsidR="00AB6F49" w:rsidRPr="00AB6F49" w:rsidRDefault="00050DD4" w:rsidP="00AB6F49">
      <w:pPr>
        <w:jc w:val="center"/>
        <w:rPr>
          <w:b/>
        </w:rPr>
      </w:pPr>
      <w:r w:rsidRPr="00AB6F49">
        <w:rPr>
          <w:b/>
        </w:rPr>
        <w:t>Uchwała nr 3 – 202</w:t>
      </w:r>
      <w:r w:rsidR="00F80FB2">
        <w:rPr>
          <w:b/>
        </w:rPr>
        <w:t>2</w:t>
      </w:r>
      <w:r w:rsidRPr="00AB6F49">
        <w:rPr>
          <w:b/>
        </w:rPr>
        <w:t>/2</w:t>
      </w:r>
      <w:r w:rsidR="00F80FB2">
        <w:rPr>
          <w:b/>
        </w:rPr>
        <w:t>3</w:t>
      </w:r>
    </w:p>
    <w:p w14:paraId="7F5BEB68" w14:textId="5EC15558" w:rsidR="00050DD4" w:rsidRDefault="00AB6F49" w:rsidP="00050DD4">
      <w:r>
        <w:t>Rada Rodziców uchwala wysokość rocznej składki</w:t>
      </w:r>
      <w:r w:rsidR="00050DD4">
        <w:t xml:space="preserve"> na Radę Rodziców w kwocie </w:t>
      </w:r>
      <w:r w:rsidR="00F80FB2">
        <w:t>5</w:t>
      </w:r>
      <w:r w:rsidR="00050DD4">
        <w:t>0 zł.</w:t>
      </w:r>
      <w:r w:rsidR="00050DD4" w:rsidRPr="00255B82">
        <w:t xml:space="preserve"> </w:t>
      </w:r>
      <w:r w:rsidR="00050DD4">
        <w:t>W przypadku większej liczby dzieci z tej samej rodziny składka jest dzielona proporcjonalnie na ucznia (np. 2 dzieci – składka wynosi 2</w:t>
      </w:r>
      <w:r w:rsidR="00F80FB2">
        <w:t>5</w:t>
      </w:r>
      <w:r w:rsidR="00050DD4">
        <w:t xml:space="preserve"> zł na ucznia). </w:t>
      </w:r>
      <w:r>
        <w:t>Informację o tym do których klas przekazywana jest dalsza część składki należy przekazać skarbnikowi klasy, a skarbnik przekazuje do Rady Rodziców poprzez Przewodniczącego klasy, bądź samodzielnie.</w:t>
      </w:r>
      <w:r w:rsidR="009F118B">
        <w:t xml:space="preserve"> (12 głosów za)</w:t>
      </w:r>
    </w:p>
    <w:p w14:paraId="0462F4D6" w14:textId="36D4AFAB" w:rsidR="00AB6F49" w:rsidRPr="00AB6F49" w:rsidRDefault="00050DD4" w:rsidP="00AB6F49">
      <w:pPr>
        <w:jc w:val="center"/>
        <w:rPr>
          <w:b/>
        </w:rPr>
      </w:pPr>
      <w:r w:rsidRPr="00AB6F49">
        <w:rPr>
          <w:b/>
        </w:rPr>
        <w:t>Uchwała nr 4 – 202</w:t>
      </w:r>
      <w:r w:rsidR="00FE7CEB">
        <w:rPr>
          <w:b/>
        </w:rPr>
        <w:t>2</w:t>
      </w:r>
      <w:r w:rsidRPr="00AB6F49">
        <w:rPr>
          <w:b/>
        </w:rPr>
        <w:t>/2</w:t>
      </w:r>
      <w:r w:rsidR="00FE7CEB">
        <w:rPr>
          <w:b/>
        </w:rPr>
        <w:t>3</w:t>
      </w:r>
    </w:p>
    <w:p w14:paraId="6357798D" w14:textId="77777777" w:rsidR="00050DD4" w:rsidRDefault="00050DD4" w:rsidP="00050DD4">
      <w:r>
        <w:t xml:space="preserve">Prowizorium budżetowe </w:t>
      </w:r>
    </w:p>
    <w:p w14:paraId="2DDEFED3" w14:textId="6F75583B" w:rsidR="00050DD4" w:rsidRDefault="00AB6F49" w:rsidP="00050DD4">
      <w:pPr>
        <w:pStyle w:val="Akapitzlist"/>
        <w:numPr>
          <w:ilvl w:val="0"/>
          <w:numId w:val="1"/>
        </w:numPr>
      </w:pPr>
      <w:r>
        <w:t>Konkurs</w:t>
      </w:r>
      <w:r w:rsidR="00F80FB2">
        <w:t>y</w:t>
      </w:r>
      <w:r>
        <w:t xml:space="preserve"> szkoln</w:t>
      </w:r>
      <w:r w:rsidR="00F80FB2">
        <w:t>e</w:t>
      </w:r>
      <w:r>
        <w:t xml:space="preserve"> </w:t>
      </w:r>
      <w:r w:rsidR="009F118B">
        <w:t>30</w:t>
      </w:r>
      <w:r>
        <w:t>00 zł</w:t>
      </w:r>
    </w:p>
    <w:p w14:paraId="5EE2AE01" w14:textId="77777777" w:rsidR="00050DD4" w:rsidRDefault="00050DD4" w:rsidP="00050DD4">
      <w:pPr>
        <w:pStyle w:val="Akapitzlist"/>
        <w:numPr>
          <w:ilvl w:val="0"/>
          <w:numId w:val="1"/>
        </w:numPr>
      </w:pPr>
      <w:r>
        <w:t>Konkursy Międzyszkolne 500 zł</w:t>
      </w:r>
      <w:r w:rsidR="00AB6F49">
        <w:t>.</w:t>
      </w:r>
      <w:r>
        <w:t xml:space="preserve"> </w:t>
      </w:r>
    </w:p>
    <w:p w14:paraId="393A55E6" w14:textId="021983C7" w:rsidR="00050DD4" w:rsidRDefault="00050DD4" w:rsidP="00050DD4">
      <w:pPr>
        <w:pStyle w:val="Akapitzlist"/>
        <w:numPr>
          <w:ilvl w:val="0"/>
          <w:numId w:val="1"/>
        </w:numPr>
      </w:pPr>
      <w:r>
        <w:t xml:space="preserve">Zakończenie Roku </w:t>
      </w:r>
      <w:r w:rsidR="009F118B">
        <w:t>50</w:t>
      </w:r>
      <w:r>
        <w:t>0 zł</w:t>
      </w:r>
      <w:r w:rsidR="00AB6F49">
        <w:t>.</w:t>
      </w:r>
      <w:r>
        <w:t xml:space="preserve"> </w:t>
      </w:r>
    </w:p>
    <w:p w14:paraId="0DFE23DC" w14:textId="03F0EE09" w:rsidR="00050DD4" w:rsidRDefault="00050DD4" w:rsidP="00050DD4">
      <w:pPr>
        <w:pStyle w:val="Akapitzlist"/>
        <w:numPr>
          <w:ilvl w:val="0"/>
          <w:numId w:val="1"/>
        </w:numPr>
      </w:pPr>
      <w:r>
        <w:t xml:space="preserve">Mikołaj </w:t>
      </w:r>
      <w:r w:rsidR="009F118B">
        <w:t>4</w:t>
      </w:r>
      <w:r>
        <w:t>00 zł</w:t>
      </w:r>
      <w:r w:rsidR="00AB6F49">
        <w:t>.</w:t>
      </w:r>
      <w:r>
        <w:t xml:space="preserve"> </w:t>
      </w:r>
    </w:p>
    <w:p w14:paraId="69B27773" w14:textId="6D255698" w:rsidR="00050DD4" w:rsidRDefault="00050DD4" w:rsidP="00050DD4">
      <w:pPr>
        <w:pStyle w:val="Akapitzlist"/>
        <w:numPr>
          <w:ilvl w:val="0"/>
          <w:numId w:val="1"/>
        </w:numPr>
      </w:pPr>
      <w:r>
        <w:t xml:space="preserve">Pozostałe </w:t>
      </w:r>
      <w:r w:rsidR="009F118B">
        <w:t xml:space="preserve">(Festyn) </w:t>
      </w:r>
      <w:r>
        <w:t xml:space="preserve">1000 zł </w:t>
      </w:r>
    </w:p>
    <w:p w14:paraId="4C77ECB2" w14:textId="16FC499F" w:rsidR="00FE7CEB" w:rsidRDefault="00FE7CEB" w:rsidP="00FE7CEB"/>
    <w:p w14:paraId="67A11AFF" w14:textId="65205975" w:rsidR="00FE7CEB" w:rsidRDefault="00FE7CEB" w:rsidP="00FE7CEB">
      <w:r>
        <w:t>Załącznik – lista obecności</w:t>
      </w:r>
    </w:p>
    <w:sectPr w:rsidR="00FE7CEB" w:rsidSect="009E1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F33CF"/>
    <w:multiLevelType w:val="hybridMultilevel"/>
    <w:tmpl w:val="84983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6FC"/>
    <w:rsid w:val="00050DD4"/>
    <w:rsid w:val="000D061F"/>
    <w:rsid w:val="000E0F19"/>
    <w:rsid w:val="00216856"/>
    <w:rsid w:val="003056EB"/>
    <w:rsid w:val="004D3BBA"/>
    <w:rsid w:val="004F1A23"/>
    <w:rsid w:val="005C01DC"/>
    <w:rsid w:val="007361D6"/>
    <w:rsid w:val="007453C1"/>
    <w:rsid w:val="00891D06"/>
    <w:rsid w:val="008B3C85"/>
    <w:rsid w:val="009E12B8"/>
    <w:rsid w:val="009F118B"/>
    <w:rsid w:val="00AB6F49"/>
    <w:rsid w:val="00AD2B1A"/>
    <w:rsid w:val="00B766FC"/>
    <w:rsid w:val="00B83566"/>
    <w:rsid w:val="00B94EC3"/>
    <w:rsid w:val="00F47B3E"/>
    <w:rsid w:val="00F80FB2"/>
    <w:rsid w:val="00F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E0B8"/>
  <w15:docId w15:val="{AE36EF7C-C534-4B26-BA8B-8C6BFCC7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rafkub</dc:creator>
  <cp:lastModifiedBy>Daniel Dusza</cp:lastModifiedBy>
  <cp:revision>6</cp:revision>
  <dcterms:created xsi:type="dcterms:W3CDTF">2022-09-13T13:09:00Z</dcterms:created>
  <dcterms:modified xsi:type="dcterms:W3CDTF">2022-09-21T11:32:00Z</dcterms:modified>
</cp:coreProperties>
</file>